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A02B63" w14:textId="77777777" w:rsidR="00875492" w:rsidRDefault="00875492" w:rsidP="00875492">
      <w:pPr>
        <w:rPr>
          <w:b/>
          <w:bCs/>
          <w:sz w:val="28"/>
          <w:szCs w:val="28"/>
          <w:u w:val="single"/>
        </w:rPr>
      </w:pPr>
      <w:r w:rsidRPr="0005257E">
        <w:rPr>
          <w:b/>
          <w:bCs/>
          <w:sz w:val="28"/>
          <w:szCs w:val="28"/>
          <w:u w:val="single"/>
        </w:rPr>
        <w:t>ČOV ČESKÝ KRUMLOV / PROVOZNÍ BUDOVA /</w:t>
      </w:r>
      <w:r>
        <w:rPr>
          <w:b/>
          <w:bCs/>
          <w:sz w:val="28"/>
          <w:szCs w:val="28"/>
          <w:u w:val="single"/>
        </w:rPr>
        <w:t xml:space="preserve"> DLAŽBY A OBKLADY</w:t>
      </w:r>
    </w:p>
    <w:p w14:paraId="669C9AE9" w14:textId="2A859EB3" w:rsidR="00A426A2" w:rsidRDefault="00875492">
      <w:pPr>
        <w:rPr>
          <w:b/>
          <w:bCs/>
          <w:i/>
          <w:iCs/>
          <w:sz w:val="20"/>
          <w:szCs w:val="20"/>
        </w:rPr>
      </w:pPr>
      <w:r>
        <w:rPr>
          <w:b/>
          <w:bCs/>
          <w:i/>
          <w:iCs/>
          <w:sz w:val="20"/>
          <w:szCs w:val="20"/>
        </w:rPr>
        <w:t>3</w:t>
      </w:r>
      <w:r w:rsidRPr="004B0786">
        <w:rPr>
          <w:b/>
          <w:bCs/>
          <w:i/>
          <w:iCs/>
          <w:sz w:val="20"/>
          <w:szCs w:val="20"/>
        </w:rPr>
        <w:t>.</w:t>
      </w:r>
      <w:r>
        <w:rPr>
          <w:b/>
          <w:bCs/>
          <w:i/>
          <w:iCs/>
          <w:sz w:val="20"/>
          <w:szCs w:val="20"/>
        </w:rPr>
        <w:t>7</w:t>
      </w:r>
      <w:r w:rsidRPr="004B0786">
        <w:rPr>
          <w:b/>
          <w:bCs/>
          <w:i/>
          <w:iCs/>
          <w:sz w:val="20"/>
          <w:szCs w:val="20"/>
        </w:rPr>
        <w:t>.202</w:t>
      </w:r>
      <w:r>
        <w:rPr>
          <w:b/>
          <w:bCs/>
          <w:i/>
          <w:iCs/>
          <w:sz w:val="20"/>
          <w:szCs w:val="20"/>
        </w:rPr>
        <w:t>5</w:t>
      </w:r>
    </w:p>
    <w:p w14:paraId="55EDDE53" w14:textId="646B5D32" w:rsidR="00875492" w:rsidRPr="00A426A2" w:rsidRDefault="00A426A2" w:rsidP="00A426A2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b/>
          <w:bCs/>
          <w:color w:val="444444"/>
          <w:kern w:val="36"/>
          <w:sz w:val="48"/>
          <w:szCs w:val="48"/>
          <w14:ligatures w14:val="none"/>
        </w:rPr>
      </w:pPr>
      <w:r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KERAMICKÁ DLAŽBA – 3 VARIANTY, VYVZORKOVAT, VÝBĚR DLE INVESTORA</w:t>
      </w:r>
    </w:p>
    <w:p w14:paraId="5D31010A" w14:textId="37FF69FF" w:rsidR="00C33BFB" w:rsidRDefault="00875492">
      <w:hyperlink r:id="rId4" w:history="1">
        <w:r w:rsidRPr="00703663">
          <w:rPr>
            <w:rStyle w:val="Hypertextovodkaz"/>
          </w:rPr>
          <w:t>https://www.gres.cz/dlazba-rufus-ochra-gres-glaz-mat-40x40.html?utm_source=google_merchant&amp;utm_medium=product&amp;gclid=EAIaIQobChMIsomqtOer_wIVjYxoCR14fACeEAQYAiABEgLkJfD_BwE</w:t>
        </w:r>
      </w:hyperlink>
    </w:p>
    <w:p w14:paraId="3028AF25" w14:textId="17867970" w:rsidR="003E5E28" w:rsidRDefault="00A3491A" w:rsidP="003E5E28">
      <w:r>
        <w:rPr>
          <w:noProof/>
        </w:rPr>
        <w:drawing>
          <wp:inline distT="0" distB="0" distL="0" distR="0" wp14:anchorId="0CB501E1" wp14:editId="63DBFA23">
            <wp:extent cx="1733550" cy="1674029"/>
            <wp:effectExtent l="0" t="0" r="0" b="2540"/>
            <wp:docPr id="741037274" name="Obrázek 1" descr="Dlažba Rufus Ochra Gres Glaz. Mat. 40x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lažba Rufus Ochra Gres Glaz. Mat. 40x40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1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433" b="15293"/>
                    <a:stretch/>
                  </pic:blipFill>
                  <pic:spPr bwMode="auto">
                    <a:xfrm>
                      <a:off x="0" y="0"/>
                      <a:ext cx="1748968" cy="1688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3E5E28">
        <w:t xml:space="preserve"> </w:t>
      </w:r>
      <w:r>
        <w:t>Rufus Ochra Gres Glaz. Mat 400 x 400 x 7,8, R10, zn. Kwadro</w:t>
      </w:r>
    </w:p>
    <w:p w14:paraId="3287BA14" w14:textId="3DCEA1CB" w:rsidR="00A3491A" w:rsidRDefault="003E5E28" w:rsidP="00A426A2">
      <w:pPr>
        <w:ind w:left="2832"/>
      </w:pPr>
      <w:r>
        <w:t xml:space="preserve">      </w:t>
      </w:r>
    </w:p>
    <w:p w14:paraId="6FB26A93" w14:textId="21702AF5" w:rsidR="00A3491A" w:rsidRDefault="00A3491A">
      <w:hyperlink r:id="rId7" w:history="1">
        <w:r w:rsidRPr="005D1036">
          <w:rPr>
            <w:rStyle w:val="Hypertextovodkaz"/>
          </w:rPr>
          <w:t>https://www.senesi.cz/ebs-jamaica-dlazba-30x30-hneda</w:t>
        </w:r>
      </w:hyperlink>
    </w:p>
    <w:p w14:paraId="1F7E9D0C" w14:textId="67F85B2C" w:rsidR="00A3491A" w:rsidRDefault="00A3491A">
      <w:r>
        <w:rPr>
          <w:noProof/>
        </w:rPr>
        <w:drawing>
          <wp:inline distT="0" distB="0" distL="0" distR="0" wp14:anchorId="53E19E11" wp14:editId="0AAE82C8">
            <wp:extent cx="1714500" cy="1714500"/>
            <wp:effectExtent l="0" t="0" r="0" b="0"/>
            <wp:docPr id="651338503" name="Obrázek 2" descr="EBS Jamaica dlažba 30x30 hněd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lleryItem_0_img" descr="EBS Jamaica dlažba 30x30 hněd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3E5E28">
        <w:t xml:space="preserve"> </w:t>
      </w:r>
      <w:r>
        <w:t>EBS Jamaica 300 x 300 x 8, R9, mat</w:t>
      </w:r>
    </w:p>
    <w:p w14:paraId="2E54CBB4" w14:textId="77777777" w:rsidR="00DF649F" w:rsidRDefault="00DF649F"/>
    <w:p w14:paraId="4C9A696C" w14:textId="2205D54D" w:rsidR="00DF649F" w:rsidRDefault="00DF649F">
      <w:hyperlink r:id="rId10" w:history="1">
        <w:r w:rsidRPr="005D1036">
          <w:rPr>
            <w:rStyle w:val="Hypertextovodkaz"/>
          </w:rPr>
          <w:t>https://www.siko.cz/dlazba-rako-siena-cerveno-hneda-22-5x45-cm-mat-darpt665-1/p/DARPT665.1?gclid=EAIaIQobChMI1I-e0Omr_wIVHIVoCR2zgAEcEAkYBCABEgLlZ_D_BwE</w:t>
        </w:r>
      </w:hyperlink>
    </w:p>
    <w:p w14:paraId="67E5E4EB" w14:textId="5D1311E1" w:rsidR="00DF649F" w:rsidRDefault="00DF649F">
      <w:r>
        <w:rPr>
          <w:noProof/>
        </w:rPr>
        <w:drawing>
          <wp:inline distT="0" distB="0" distL="0" distR="0" wp14:anchorId="461B2DE4" wp14:editId="5517BCB0">
            <wp:extent cx="1743075" cy="1743075"/>
            <wp:effectExtent l="0" t="0" r="9525" b="9525"/>
            <wp:docPr id="1225001976" name="Obrázek 3" descr="Rako Siena DAR4H665 dlažba 44,5x44,5 červenohněd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lleryItem_0_img" descr="Rako Siena DAR4H665 dlažba 44,5x44,5 červenohnědá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1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3E5E28">
        <w:t xml:space="preserve"> </w:t>
      </w:r>
      <w:r>
        <w:t>Rako Siena DARPT665.1 červeno hnědá, 225 x 450 x 8, R9, cotto</w:t>
      </w:r>
      <w:r w:rsidR="003E5E28">
        <w:t xml:space="preserve"> </w:t>
      </w:r>
      <w:r w:rsidR="005F191D">
        <w:t>mat</w:t>
      </w:r>
    </w:p>
    <w:p w14:paraId="3BFBAAA8" w14:textId="1AF250D1" w:rsidR="00A426A2" w:rsidRDefault="003E5E28">
      <w:r>
        <w:tab/>
      </w:r>
      <w:r>
        <w:tab/>
      </w:r>
      <w:r>
        <w:tab/>
      </w:r>
      <w:r>
        <w:tab/>
        <w:t xml:space="preserve">     </w:t>
      </w:r>
    </w:p>
    <w:p w14:paraId="11DEFE38" w14:textId="23FDC599" w:rsidR="00A426A2" w:rsidRPr="008E6351" w:rsidRDefault="00A426A2" w:rsidP="00A426A2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b/>
          <w:bCs/>
          <w:color w:val="444444"/>
          <w:kern w:val="36"/>
          <w:sz w:val="48"/>
          <w:szCs w:val="48"/>
          <w14:ligatures w14:val="none"/>
        </w:rPr>
      </w:pPr>
      <w:r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lastRenderedPageBreak/>
        <w:t>OBKLAD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Rako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System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</w:t>
      </w:r>
      <w:r w:rsidR="00B60BDC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bílá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mat 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20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x 4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0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x 7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 xml:space="preserve"> cm WA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A</w:t>
      </w:r>
      <w:r w:rsidRPr="008E6351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MB</w:t>
      </w:r>
      <w:r w:rsidR="005F191D">
        <w:rPr>
          <w:rFonts w:ascii="Verdana" w:eastAsia="Times New Roman" w:hAnsi="Verdana" w:cs="Times New Roman"/>
          <w:b/>
          <w:bCs/>
          <w:color w:val="444444"/>
          <w:kern w:val="36"/>
          <w:sz w:val="20"/>
          <w:szCs w:val="20"/>
          <w14:ligatures w14:val="none"/>
        </w:rPr>
        <w:t>104 glazovaná hladká</w:t>
      </w:r>
    </w:p>
    <w:p w14:paraId="57581A44" w14:textId="087AB831" w:rsidR="005F191D" w:rsidRDefault="005F191D" w:rsidP="00A426A2">
      <w:pPr>
        <w:spacing w:before="100" w:beforeAutospacing="1" w:after="100" w:afterAutospacing="1" w:line="240" w:lineRule="auto"/>
        <w:outlineLvl w:val="0"/>
        <w:rPr>
          <w:rFonts w:ascii="Calibri" w:eastAsia="Times New Roman" w:hAnsi="Calibri" w:cs="Calibri"/>
          <w:color w:val="0000FF"/>
          <w:kern w:val="0"/>
          <w:u w:val="single"/>
          <w14:ligatures w14:val="none"/>
        </w:rPr>
      </w:pPr>
      <w:hyperlink r:id="rId13" w:history="1">
        <w:r w:rsidRPr="00703663">
          <w:rPr>
            <w:rStyle w:val="Hypertextovodkaz"/>
            <w:rFonts w:ascii="Calibri" w:eastAsia="Times New Roman" w:hAnsi="Calibri" w:cs="Calibri"/>
            <w:kern w:val="0"/>
            <w14:ligatures w14:val="none"/>
          </w:rPr>
          <w:t>https://www.rako.cz/cs/waamb104</w:t>
        </w:r>
      </w:hyperlink>
    </w:p>
    <w:p w14:paraId="54D9B332" w14:textId="670C6A5E" w:rsidR="00B60BDC" w:rsidRDefault="00A426A2" w:rsidP="00A426A2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</w:pPr>
      <w:r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>Spárovací hmota: CERESIT</w:t>
      </w:r>
      <w:r w:rsidRPr="00250E4D"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 xml:space="preserve"> </w:t>
      </w:r>
      <w:r w:rsidR="00DD559A"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>39</w:t>
      </w:r>
      <w:r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 xml:space="preserve"> </w:t>
      </w:r>
      <w:r w:rsidR="00DD559A"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>pergamon</w:t>
      </w:r>
    </w:p>
    <w:p w14:paraId="7ED697F7" w14:textId="154E91E7" w:rsidR="00A426A2" w:rsidRPr="009E129B" w:rsidRDefault="00B60BDC" w:rsidP="009E129B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</w:pPr>
      <w:r>
        <w:rPr>
          <w:noProof/>
        </w:rPr>
        <w:drawing>
          <wp:inline distT="0" distB="0" distL="0" distR="0" wp14:anchorId="52018AC2" wp14:editId="62597B34">
            <wp:extent cx="2228850" cy="1114425"/>
            <wp:effectExtent l="0" t="0" r="0" b="9525"/>
            <wp:docPr id="1477268744" name="Obrázek 1" descr="Obklad Rako Concept Plus bílá 20x40 cm lesk WAAMB000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bklad Rako Concept Plus bílá 20x40 cm lesk WAAMB000.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074" cy="1116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129B"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 xml:space="preserve"> </w:t>
      </w:r>
      <w:r w:rsidR="00A426A2" w:rsidRPr="009E129B">
        <w:rPr>
          <w:rFonts w:ascii="Verdana" w:eastAsia="Times New Roman" w:hAnsi="Verdana" w:cs="Times New Roman"/>
          <w:color w:val="444444"/>
          <w:kern w:val="0"/>
          <w:sz w:val="20"/>
          <w:szCs w:val="20"/>
          <w14:ligatures w14:val="none"/>
        </w:rPr>
        <w:t>kladení naležato, na střih</w:t>
      </w:r>
    </w:p>
    <w:p w14:paraId="0990E262" w14:textId="77777777" w:rsidR="00A426A2" w:rsidRDefault="00A426A2" w:rsidP="00A426A2">
      <w:pPr>
        <w:spacing w:after="0" w:line="240" w:lineRule="auto"/>
        <w:rPr>
          <w:rFonts w:ascii="Verdana" w:eastAsia="Times New Roman" w:hAnsi="Verdana" w:cs="Times New Roman"/>
          <w:color w:val="444444"/>
          <w:kern w:val="0"/>
          <w:sz w:val="24"/>
          <w:szCs w:val="24"/>
          <w14:ligatures w14:val="none"/>
        </w:rPr>
      </w:pPr>
    </w:p>
    <w:p w14:paraId="164982A0" w14:textId="3478229F" w:rsidR="00A426A2" w:rsidRDefault="00A426A2" w:rsidP="00A426A2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</w:pPr>
      <w:r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 xml:space="preserve">Vnější rohy: lišta „L“, </w:t>
      </w:r>
      <w:r w:rsidR="00DD559A"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>bílá</w:t>
      </w:r>
      <w:r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 xml:space="preserve"> mat</w:t>
      </w:r>
    </w:p>
    <w:p w14:paraId="1D24F05F" w14:textId="77777777" w:rsidR="00A426A2" w:rsidRPr="00250E4D" w:rsidRDefault="00A426A2" w:rsidP="00A426A2">
      <w:pPr>
        <w:spacing w:before="100" w:beforeAutospacing="1" w:after="100" w:afterAutospacing="1" w:line="240" w:lineRule="auto"/>
        <w:outlineLvl w:val="0"/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</w:pPr>
      <w:r>
        <w:rPr>
          <w:rFonts w:ascii="Verdana" w:eastAsia="Times New Roman" w:hAnsi="Verdana" w:cs="Times New Roman"/>
          <w:color w:val="444444"/>
          <w:kern w:val="36"/>
          <w:sz w:val="20"/>
          <w:szCs w:val="20"/>
          <w14:ligatures w14:val="none"/>
        </w:rPr>
        <w:t>Silikony ve stejném odstínu jako spárovací hmota</w:t>
      </w:r>
    </w:p>
    <w:p w14:paraId="58E2DA56" w14:textId="77777777" w:rsidR="00A426A2" w:rsidRDefault="00A426A2"/>
    <w:sectPr w:rsidR="00A426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491A"/>
    <w:rsid w:val="001C1145"/>
    <w:rsid w:val="003E5E28"/>
    <w:rsid w:val="00580117"/>
    <w:rsid w:val="005F191D"/>
    <w:rsid w:val="006E6B3C"/>
    <w:rsid w:val="00830A92"/>
    <w:rsid w:val="00875492"/>
    <w:rsid w:val="009E129B"/>
    <w:rsid w:val="00A3491A"/>
    <w:rsid w:val="00A426A2"/>
    <w:rsid w:val="00B60BDC"/>
    <w:rsid w:val="00C33BFB"/>
    <w:rsid w:val="00DD559A"/>
    <w:rsid w:val="00DF6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317E8C"/>
  <w15:chartTrackingRefBased/>
  <w15:docId w15:val="{50ABB924-7065-4C71-9FA6-2468F47D2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A3491A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A3491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rako.cz/cs/waamb104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senesi.cz/ebs-jamaica-dlazba-30x30-hneda" TargetMode="External"/><Relationship Id="rId12" Type="http://schemas.microsoft.com/office/2007/relationships/hdphoto" Target="media/hdphoto3.wdp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hyperlink" Target="https://www.siko.cz/dlazba-rako-siena-cerveno-hneda-22-5x45-cm-mat-darpt665-1/p/DARPT665.1?gclid=EAIaIQobChMI1I-e0Omr_wIVHIVoCR2zgAEcEAkYBCABEgLlZ_D_BwE" TargetMode="External"/><Relationship Id="rId4" Type="http://schemas.openxmlformats.org/officeDocument/2006/relationships/hyperlink" Target="https://www.gres.cz/dlazba-rufus-ochra-gres-glaz-mat-40x40.html?utm_source=google_merchant&amp;utm_medium=product&amp;gclid=EAIaIQobChMIsomqtOer_wIVjYxoCR14fACeEAQYAiABEgLkJfD_BwE" TargetMode="External"/><Relationship Id="rId9" Type="http://schemas.microsoft.com/office/2007/relationships/hdphoto" Target="media/hdphoto2.wdp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204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Lucka</dc:creator>
  <cp:keywords/>
  <dc:description/>
  <cp:lastModifiedBy>Lucka</cp:lastModifiedBy>
  <cp:revision>7</cp:revision>
  <dcterms:created xsi:type="dcterms:W3CDTF">2025-07-03T10:45:00Z</dcterms:created>
  <dcterms:modified xsi:type="dcterms:W3CDTF">2025-07-03T11:03:00Z</dcterms:modified>
</cp:coreProperties>
</file>